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7D8" w:rsidRPr="00217DA4" w:rsidRDefault="00217DA4" w:rsidP="0010705B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bookmarkStart w:id="0" w:name="_GoBack"/>
      <w:r w:rsidRPr="00217DA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Инструкция по установке и использованию программы </w:t>
      </w:r>
      <w:proofErr w:type="spellStart"/>
      <w:r w:rsidRPr="00217DA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WhatsApp</w:t>
      </w:r>
      <w:proofErr w:type="spellEnd"/>
      <w:r w:rsidRPr="00217DA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8C07D8" w:rsidRPr="00217DA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</w:p>
    <w:bookmarkEnd w:id="0"/>
    <w:p w:rsidR="0010705B" w:rsidRPr="00217DA4" w:rsidRDefault="0010705B" w:rsidP="008C07D8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217DA4">
        <w:rPr>
          <w:rFonts w:ascii="Arial" w:hAnsi="Arial" w:cs="Arial"/>
          <w:noProof/>
          <w:color w:val="333333"/>
          <w:sz w:val="24"/>
          <w:szCs w:val="24"/>
          <w:shd w:val="clear" w:color="auto" w:fill="FFFFFF"/>
        </w:rPr>
        <w:drawing>
          <wp:inline distT="0" distB="0" distL="0" distR="0" wp14:anchorId="03F4436C" wp14:editId="4CCB3E81">
            <wp:extent cx="1806715" cy="2381250"/>
            <wp:effectExtent l="19050" t="0" r="3035" b="0"/>
            <wp:docPr id="2" name="Рисунок 1" descr="Y:\Плотный Н. В\Загрузки\chto-takoe-whatsapp-i-kak-im-polzovatsya-na-android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Плотный Н. В\Загрузки\chto-takoe-whatsapp-i-kak-im-polzovatsya-na-androide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323" cy="238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7E8" w:rsidRPr="00217DA4" w:rsidRDefault="005C67E8" w:rsidP="005C67E8">
      <w:pPr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17D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Данную программу можно установить на телефон с помощью </w:t>
      </w:r>
      <w:proofErr w:type="spellStart"/>
      <w:r w:rsidRPr="00217D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PlayMarket</w:t>
      </w:r>
      <w:proofErr w:type="spellEnd"/>
      <w:r w:rsidRPr="00217D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</w:t>
      </w:r>
      <w:proofErr w:type="gramStart"/>
      <w:r w:rsidRPr="00217D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телефоне</w:t>
      </w:r>
      <w:proofErr w:type="gramEnd"/>
      <w:r w:rsidRPr="00217D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 операционной системой </w:t>
      </w:r>
      <w:proofErr w:type="spellStart"/>
      <w:r w:rsidRPr="00217D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Android</w:t>
      </w:r>
      <w:proofErr w:type="spellEnd"/>
      <w:r w:rsidRPr="00217D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; </w:t>
      </w:r>
      <w:proofErr w:type="spellStart"/>
      <w:r w:rsidRPr="00217D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AppStore</w:t>
      </w:r>
      <w:proofErr w:type="spellEnd"/>
      <w:r w:rsidR="003B5F38" w:rsidRPr="00217D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217D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если у вас </w:t>
      </w:r>
      <w:proofErr w:type="spellStart"/>
      <w:r w:rsidRPr="00217D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iOS</w:t>
      </w:r>
      <w:proofErr w:type="spellEnd"/>
      <w:r w:rsidRPr="00217D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10705B" w:rsidRPr="00217DA4" w:rsidRDefault="008C07D8" w:rsidP="005C67E8">
      <w:pPr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17D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После установки нужно запустить </w:t>
      </w:r>
      <w:proofErr w:type="spellStart"/>
      <w:r w:rsidRPr="00217D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WhatsApp</w:t>
      </w:r>
      <w:proofErr w:type="spellEnd"/>
      <w:r w:rsidR="00217DA4" w:rsidRPr="00217D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217D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пройти быструю регистрацию. Находим значок </w:t>
      </w:r>
      <w:proofErr w:type="spellStart"/>
      <w:r w:rsidRPr="00217D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WhatsApp</w:t>
      </w:r>
      <w:proofErr w:type="spellEnd"/>
      <w:r w:rsidRPr="00217D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нажимаем на него. Первое, что вы увидите, будет лицензионное соглашение – принимаем его и двигаемся дальше. </w:t>
      </w:r>
    </w:p>
    <w:p w:rsidR="008B0ACE" w:rsidRPr="00217DA4" w:rsidRDefault="008B0ACE" w:rsidP="005C67E8">
      <w:pPr>
        <w:ind w:firstLine="567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</w:pPr>
      <w:r w:rsidRPr="00217DA4">
        <w:rPr>
          <w:rFonts w:ascii="Arial" w:hAnsi="Arial" w:cs="Arial"/>
          <w:noProof/>
          <w:color w:val="333333"/>
          <w:sz w:val="24"/>
          <w:szCs w:val="24"/>
          <w:shd w:val="clear" w:color="auto" w:fill="FFFFFF"/>
        </w:rPr>
        <w:drawing>
          <wp:inline distT="0" distB="0" distL="0" distR="0" wp14:anchorId="2C29C484" wp14:editId="5964B3C6">
            <wp:extent cx="3181350" cy="2824468"/>
            <wp:effectExtent l="19050" t="0" r="0" b="0"/>
            <wp:docPr id="13" name="Рисунок 4" descr="Y:\Плотный Н. В\Загрузки\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:\Плотный Н. В\Загрузки\w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824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7E8" w:rsidRPr="00217DA4" w:rsidRDefault="0010705B" w:rsidP="005C67E8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17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следующем окне необходимо выбрать вашу страну, напротив которой будет телефонный код. Необходимо, что</w:t>
      </w:r>
      <w:r w:rsidR="003B5F38" w:rsidRPr="00217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</w:t>
      </w:r>
      <w:r w:rsidRPr="00217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оператор относился к стране, в которой вы находитесь. Теперь прописать действующий номер мобильного телефона – на него и будет зарегистрирован мессенджер. Если вы указали номер, который сейчас используется на вашем </w:t>
      </w:r>
      <w:proofErr w:type="gramStart"/>
      <w:r w:rsidRPr="00217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устройстве</w:t>
      </w:r>
      <w:proofErr w:type="gramEnd"/>
      <w:r w:rsidRPr="00217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то пароль будет автоматически получен и обработан. Если же SIM-карта </w:t>
      </w:r>
      <w:proofErr w:type="gramStart"/>
      <w:r w:rsidRPr="00217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установлена</w:t>
      </w:r>
      <w:proofErr w:type="gramEnd"/>
      <w:r w:rsidRPr="00217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другом смартфоне или планшете, то на него придет SMS-сообщение с кодом подтверждения. Вам необходимо перейти по ссылке, которая пришла в сообщении, после этого ваш аккаунт в </w:t>
      </w:r>
      <w:proofErr w:type="spellStart"/>
      <w:r w:rsidRPr="00217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WhatsApp</w:t>
      </w:r>
      <w:proofErr w:type="spellEnd"/>
      <w:r w:rsidRPr="00217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будет активирован.</w:t>
      </w:r>
    </w:p>
    <w:p w:rsidR="008C07D8" w:rsidRPr="00217DA4" w:rsidRDefault="008C07D8" w:rsidP="005C67E8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5C67E8" w:rsidRPr="00217DA4" w:rsidRDefault="005C67E8" w:rsidP="0010705B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</w:pPr>
      <w:r w:rsidRPr="00217DA4">
        <w:rPr>
          <w:rFonts w:ascii="Arial" w:hAnsi="Arial" w:cs="Arial"/>
          <w:noProof/>
          <w:color w:val="333333"/>
          <w:sz w:val="24"/>
          <w:szCs w:val="24"/>
          <w:shd w:val="clear" w:color="auto" w:fill="FFFFFF"/>
        </w:rPr>
        <w:lastRenderedPageBreak/>
        <w:drawing>
          <wp:inline distT="0" distB="0" distL="0" distR="0" wp14:anchorId="07519923" wp14:editId="606C7DE6">
            <wp:extent cx="1831743" cy="3257550"/>
            <wp:effectExtent l="19050" t="0" r="0" b="0"/>
            <wp:docPr id="3" name="Рисунок 7" descr="C:\Users\user\Downloads\IMG_72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ownloads\IMG_725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502" cy="3260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7DA4">
        <w:rPr>
          <w:rFonts w:ascii="Arial" w:hAnsi="Arial" w:cs="Arial"/>
          <w:noProof/>
          <w:color w:val="333333"/>
          <w:sz w:val="24"/>
          <w:szCs w:val="24"/>
          <w:shd w:val="clear" w:color="auto" w:fill="FFFFFF"/>
        </w:rPr>
        <w:drawing>
          <wp:inline distT="0" distB="0" distL="0" distR="0" wp14:anchorId="3D26C482" wp14:editId="134D94E8">
            <wp:extent cx="2047875" cy="3641916"/>
            <wp:effectExtent l="19050" t="0" r="9525" b="0"/>
            <wp:docPr id="10" name="Рисунок 6" descr="C:\Users\user\Downloads\IMG_72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IMG_725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732" cy="3654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ACE" w:rsidRPr="00217DA4" w:rsidRDefault="008B0ACE" w:rsidP="003B5F38">
      <w:pPr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gramStart"/>
      <w:r w:rsidRPr="00217D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Зайдя в чаты </w:t>
      </w:r>
      <w:proofErr w:type="spellStart"/>
      <w:r w:rsidRPr="00217D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WhatsApp</w:t>
      </w:r>
      <w:proofErr w:type="spellEnd"/>
      <w:r w:rsidRPr="00217D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вы увидите контактный номер специалиста Отделения Центра, который использует приложение, после чего можете начинать с ним рабо</w:t>
      </w:r>
      <w:r w:rsidR="00217DA4" w:rsidRPr="00217D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ту </w:t>
      </w:r>
      <w:r w:rsidR="00217DA4" w:rsidRPr="00217DA4">
        <w:rPr>
          <w:rFonts w:ascii="Times New Roman" w:hAnsi="Times New Roman" w:cs="Times New Roman"/>
          <w:b/>
          <w:i/>
          <w:color w:val="333333"/>
          <w:sz w:val="24"/>
          <w:szCs w:val="24"/>
          <w:u w:val="single"/>
          <w:shd w:val="clear" w:color="auto" w:fill="FFFFFF"/>
        </w:rPr>
        <w:t>(обращаем ваше внимание, что чаты будут доступны только клиентам Отделения, состоящих на обслуживании у конкретного специалиста, ведущего группу или группы.</w:t>
      </w:r>
      <w:proofErr w:type="gramEnd"/>
      <w:r w:rsidR="00217DA4" w:rsidRPr="00217DA4">
        <w:rPr>
          <w:rFonts w:ascii="Times New Roman" w:hAnsi="Times New Roman" w:cs="Times New Roman"/>
          <w:b/>
          <w:i/>
          <w:color w:val="333333"/>
          <w:sz w:val="24"/>
          <w:szCs w:val="24"/>
          <w:u w:val="single"/>
          <w:shd w:val="clear" w:color="auto" w:fill="FFFFFF"/>
        </w:rPr>
        <w:t xml:space="preserve"> Представленные скриншоты (картинки здесь и далее) являются образцами  и могут быть применены для других групп</w:t>
      </w:r>
      <w:proofErr w:type="gramStart"/>
      <w:r w:rsidR="00217DA4" w:rsidRPr="00217DA4">
        <w:rPr>
          <w:rFonts w:ascii="Times New Roman" w:hAnsi="Times New Roman" w:cs="Times New Roman"/>
          <w:b/>
          <w:i/>
          <w:color w:val="333333"/>
          <w:sz w:val="24"/>
          <w:szCs w:val="24"/>
          <w:u w:val="single"/>
          <w:shd w:val="clear" w:color="auto" w:fill="FFFFFF"/>
        </w:rPr>
        <w:t xml:space="preserve"> )</w:t>
      </w:r>
      <w:proofErr w:type="gramEnd"/>
    </w:p>
    <w:p w:rsidR="005C67E8" w:rsidRPr="00217DA4" w:rsidRDefault="005C67E8" w:rsidP="003B5F38">
      <w:pPr>
        <w:spacing w:before="150"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393939"/>
          <w:spacing w:val="2"/>
          <w:sz w:val="24"/>
          <w:szCs w:val="24"/>
        </w:rPr>
      </w:pPr>
      <w:proofErr w:type="spellStart"/>
      <w:r w:rsidRPr="00217DA4">
        <w:rPr>
          <w:rFonts w:ascii="Times New Roman" w:eastAsia="Times New Roman" w:hAnsi="Times New Roman" w:cs="Times New Roman"/>
          <w:color w:val="393939"/>
          <w:spacing w:val="2"/>
          <w:sz w:val="24"/>
          <w:szCs w:val="24"/>
        </w:rPr>
        <w:t>WhatsApp</w:t>
      </w:r>
      <w:proofErr w:type="spellEnd"/>
      <w:r w:rsidRPr="00217DA4">
        <w:rPr>
          <w:rFonts w:ascii="Times New Roman" w:eastAsia="Times New Roman" w:hAnsi="Times New Roman" w:cs="Times New Roman"/>
          <w:color w:val="393939"/>
          <w:spacing w:val="2"/>
          <w:sz w:val="24"/>
          <w:szCs w:val="24"/>
        </w:rPr>
        <w:t xml:space="preserve"> поддерживает голосовые и </w:t>
      </w:r>
      <w:proofErr w:type="spellStart"/>
      <w:r w:rsidRPr="00217DA4">
        <w:rPr>
          <w:rFonts w:ascii="Times New Roman" w:eastAsia="Times New Roman" w:hAnsi="Times New Roman" w:cs="Times New Roman"/>
          <w:color w:val="393939"/>
          <w:spacing w:val="2"/>
          <w:sz w:val="24"/>
          <w:szCs w:val="24"/>
        </w:rPr>
        <w:t>видеозвонки</w:t>
      </w:r>
      <w:proofErr w:type="spellEnd"/>
      <w:r w:rsidRPr="00217DA4">
        <w:rPr>
          <w:rFonts w:ascii="Times New Roman" w:eastAsia="Times New Roman" w:hAnsi="Times New Roman" w:cs="Times New Roman"/>
          <w:color w:val="393939"/>
          <w:spacing w:val="2"/>
          <w:sz w:val="24"/>
          <w:szCs w:val="24"/>
        </w:rPr>
        <w:t xml:space="preserve">, отправку сообщений, </w:t>
      </w:r>
      <w:proofErr w:type="spellStart"/>
      <w:r w:rsidRPr="00217DA4">
        <w:rPr>
          <w:rFonts w:ascii="Times New Roman" w:eastAsia="Times New Roman" w:hAnsi="Times New Roman" w:cs="Times New Roman"/>
          <w:color w:val="393939"/>
          <w:spacing w:val="2"/>
          <w:sz w:val="24"/>
          <w:szCs w:val="24"/>
        </w:rPr>
        <w:t>стикеров</w:t>
      </w:r>
      <w:proofErr w:type="spellEnd"/>
      <w:r w:rsidRPr="00217DA4">
        <w:rPr>
          <w:rFonts w:ascii="Times New Roman" w:eastAsia="Times New Roman" w:hAnsi="Times New Roman" w:cs="Times New Roman"/>
          <w:color w:val="393939"/>
          <w:spacing w:val="2"/>
          <w:sz w:val="24"/>
          <w:szCs w:val="24"/>
        </w:rPr>
        <w:t xml:space="preserve">, фотографий и видео. </w:t>
      </w:r>
    </w:p>
    <w:p w:rsidR="005C67E8" w:rsidRPr="00217DA4" w:rsidRDefault="005C67E8" w:rsidP="003B5F38">
      <w:pPr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393939"/>
          <w:spacing w:val="2"/>
          <w:sz w:val="24"/>
          <w:szCs w:val="24"/>
        </w:rPr>
      </w:pPr>
      <w:r w:rsidRPr="00217DA4">
        <w:rPr>
          <w:rFonts w:ascii="Times New Roman" w:eastAsia="Times New Roman" w:hAnsi="Times New Roman" w:cs="Times New Roman"/>
          <w:b/>
          <w:color w:val="393939"/>
          <w:spacing w:val="2"/>
          <w:sz w:val="24"/>
          <w:szCs w:val="24"/>
        </w:rPr>
        <w:t xml:space="preserve">Как совершить </w:t>
      </w:r>
      <w:proofErr w:type="spellStart"/>
      <w:r w:rsidRPr="00217DA4">
        <w:rPr>
          <w:rFonts w:ascii="Times New Roman" w:eastAsia="Times New Roman" w:hAnsi="Times New Roman" w:cs="Times New Roman"/>
          <w:b/>
          <w:color w:val="393939"/>
          <w:spacing w:val="2"/>
          <w:sz w:val="24"/>
          <w:szCs w:val="24"/>
        </w:rPr>
        <w:t>видеозвонок</w:t>
      </w:r>
      <w:proofErr w:type="spellEnd"/>
      <w:r w:rsidRPr="00217DA4">
        <w:rPr>
          <w:rFonts w:ascii="Times New Roman" w:eastAsia="Times New Roman" w:hAnsi="Times New Roman" w:cs="Times New Roman"/>
          <w:b/>
          <w:color w:val="393939"/>
          <w:spacing w:val="2"/>
          <w:sz w:val="24"/>
          <w:szCs w:val="24"/>
        </w:rPr>
        <w:t xml:space="preserve">. </w:t>
      </w:r>
      <w:r w:rsidRPr="00217DA4">
        <w:rPr>
          <w:rFonts w:ascii="Times New Roman" w:eastAsia="Times New Roman" w:hAnsi="Times New Roman" w:cs="Times New Roman"/>
          <w:color w:val="393939"/>
          <w:spacing w:val="2"/>
          <w:sz w:val="24"/>
          <w:szCs w:val="24"/>
        </w:rPr>
        <w:t xml:space="preserve">Совершайте </w:t>
      </w:r>
      <w:proofErr w:type="spellStart"/>
      <w:r w:rsidRPr="00217DA4">
        <w:rPr>
          <w:rFonts w:ascii="Times New Roman" w:eastAsia="Times New Roman" w:hAnsi="Times New Roman" w:cs="Times New Roman"/>
          <w:color w:val="393939"/>
          <w:spacing w:val="2"/>
          <w:sz w:val="24"/>
          <w:szCs w:val="24"/>
        </w:rPr>
        <w:t>видеозвонки</w:t>
      </w:r>
      <w:proofErr w:type="spellEnd"/>
      <w:r w:rsidRPr="00217DA4">
        <w:rPr>
          <w:rFonts w:ascii="Times New Roman" w:eastAsia="Times New Roman" w:hAnsi="Times New Roman" w:cs="Times New Roman"/>
          <w:color w:val="393939"/>
          <w:spacing w:val="2"/>
          <w:sz w:val="24"/>
          <w:szCs w:val="24"/>
        </w:rPr>
        <w:t xml:space="preserve"> из чата: зайдите в профиль абонента и найдите нужный значок.</w:t>
      </w:r>
    </w:p>
    <w:p w:rsidR="0010705B" w:rsidRDefault="008B0ACE" w:rsidP="008B0ACE">
      <w:pPr>
        <w:spacing w:before="105" w:after="105" w:line="240" w:lineRule="auto"/>
        <w:rPr>
          <w:rFonts w:ascii="Arial" w:eastAsia="Times New Roman" w:hAnsi="Arial" w:cs="Arial"/>
          <w:color w:val="393939"/>
          <w:spacing w:val="2"/>
          <w:sz w:val="24"/>
          <w:szCs w:val="24"/>
        </w:rPr>
      </w:pPr>
      <w:r w:rsidRPr="00217DA4">
        <w:rPr>
          <w:rFonts w:ascii="Arial" w:eastAsia="Times New Roman" w:hAnsi="Arial" w:cs="Arial"/>
          <w:noProof/>
          <w:color w:val="393939"/>
          <w:spacing w:val="2"/>
          <w:sz w:val="24"/>
          <w:szCs w:val="24"/>
        </w:rPr>
        <w:drawing>
          <wp:inline distT="0" distB="0" distL="0" distR="0" wp14:anchorId="22564E6B" wp14:editId="640B12F2">
            <wp:extent cx="2031858" cy="3381375"/>
            <wp:effectExtent l="19050" t="0" r="6492" b="0"/>
            <wp:docPr id="12" name="Рисунок 10" descr="C:\Users\user\Downloads\IMG_72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ownloads\IMG_7249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951" cy="3379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3579" w:rsidRPr="00217DA4">
        <w:rPr>
          <w:rFonts w:ascii="Arial" w:hAnsi="Arial" w:cs="Arial"/>
          <w:noProof/>
          <w:color w:val="333333"/>
          <w:sz w:val="24"/>
          <w:szCs w:val="24"/>
          <w:shd w:val="clear" w:color="auto" w:fill="FFFFFF"/>
        </w:rPr>
        <w:drawing>
          <wp:inline distT="0" distB="0" distL="0" distR="0" wp14:anchorId="17E2B0F9" wp14:editId="6EABF8E0">
            <wp:extent cx="1853167" cy="3295650"/>
            <wp:effectExtent l="19050" t="0" r="0" b="0"/>
            <wp:docPr id="8" name="Рисунок 8" descr="C:\Users\user\Downloads\IMG_72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ownloads\IMG_724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266" cy="3304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DA4" w:rsidRPr="00217DA4" w:rsidRDefault="00217DA4" w:rsidP="00217DA4">
      <w:pPr>
        <w:jc w:val="center"/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</w:pPr>
      <w:r w:rsidRPr="00217DA4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lastRenderedPageBreak/>
        <w:t xml:space="preserve">Инструкция по просмотру видеофайлов в </w:t>
      </w:r>
      <w:proofErr w:type="spellStart"/>
      <w:r w:rsidRPr="00217DA4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WhatsApp</w:t>
      </w:r>
      <w:proofErr w:type="spellEnd"/>
      <w:r w:rsidRPr="00217DA4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.</w:t>
      </w:r>
    </w:p>
    <w:p w:rsidR="00217DA4" w:rsidRPr="00217DA4" w:rsidRDefault="00217DA4" w:rsidP="00217DA4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17D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Видеофайлы, принятые и отправленные собеседниками, сохраняются в галерее телефона и внутри самого </w:t>
      </w:r>
      <w:proofErr w:type="spellStart"/>
      <w:r w:rsidRPr="00217D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WhatsApp</w:t>
      </w:r>
      <w:proofErr w:type="spellEnd"/>
      <w:r w:rsidRPr="00217D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Просмотреть присланное медиа из переписки собеседников можно зайдя в чат и нажав на название. В выпавшем меню указано название чата, участвующие собеседники и сохраненные медиа. Нажав на меню медиа можно просмотреть видео по порядку или выбрать файлы, принятые в определенное время. </w:t>
      </w:r>
    </w:p>
    <w:p w:rsidR="00217DA4" w:rsidRPr="00217DA4" w:rsidRDefault="00217DA4" w:rsidP="00217DA4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17D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Где хранится видео на телефоне? Ролики на телефоне хранятся либо во внутренней памяти, либо на SD-карте, в случае, если мессенджер </w:t>
      </w:r>
      <w:proofErr w:type="gramStart"/>
      <w:r w:rsidRPr="00217D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установлен</w:t>
      </w:r>
      <w:proofErr w:type="gramEnd"/>
      <w:r w:rsidRPr="00217D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Pr="00217D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флеш</w:t>
      </w:r>
      <w:proofErr w:type="spellEnd"/>
      <w:r w:rsidRPr="00217D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-карту. Если приложение скачивалось, когда внешняя память отсутствовала, а затем пользователь поставил карту памяти, то корневая папка будет находиться во внутренней памяти. </w:t>
      </w:r>
    </w:p>
    <w:p w:rsidR="00217DA4" w:rsidRPr="00217DA4" w:rsidRDefault="00217DA4" w:rsidP="00217DA4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217D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Андроид</w:t>
      </w:r>
      <w:proofErr w:type="spellEnd"/>
      <w:proofErr w:type="gramStart"/>
      <w:r w:rsidRPr="00217D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</w:t>
      </w:r>
      <w:proofErr w:type="gramEnd"/>
      <w:r w:rsidRPr="00217D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 </w:t>
      </w:r>
      <w:proofErr w:type="spellStart"/>
      <w:r w:rsidRPr="00217D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андроиде</w:t>
      </w:r>
      <w:proofErr w:type="spellEnd"/>
      <w:r w:rsidRPr="00217D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видеофайлы можно найти в галерее: Меню устройства – Проводник – Внутренняя память (</w:t>
      </w:r>
      <w:proofErr w:type="spellStart"/>
      <w:r w:rsidRPr="00217D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sdcard</w:t>
      </w:r>
      <w:proofErr w:type="spellEnd"/>
      <w:r w:rsidRPr="00217D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) – </w:t>
      </w:r>
      <w:proofErr w:type="spellStart"/>
      <w:r w:rsidRPr="00217D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WhatsApp</w:t>
      </w:r>
      <w:proofErr w:type="spellEnd"/>
      <w:r w:rsidRPr="00217D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</w:t>
      </w:r>
      <w:proofErr w:type="spellStart"/>
      <w:r w:rsidRPr="00217D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Media</w:t>
      </w:r>
      <w:proofErr w:type="spellEnd"/>
      <w:r w:rsidRPr="00217D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Другой способ поиска медиа через информацию о чатах в </w:t>
      </w:r>
      <w:proofErr w:type="gramStart"/>
      <w:r w:rsidRPr="00217D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самом</w:t>
      </w:r>
      <w:proofErr w:type="gramEnd"/>
      <w:r w:rsidRPr="00217D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17D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ватсапп</w:t>
      </w:r>
      <w:proofErr w:type="spellEnd"/>
      <w:r w:rsidRPr="00217D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217DA4" w:rsidRPr="00217DA4" w:rsidRDefault="00217DA4" w:rsidP="00217DA4">
      <w:pPr>
        <w:spacing w:before="105" w:after="105"/>
        <w:jc w:val="both"/>
        <w:rPr>
          <w:rFonts w:ascii="Arial" w:eastAsia="Times New Roman" w:hAnsi="Arial" w:cs="Arial"/>
          <w:color w:val="393939"/>
          <w:spacing w:val="2"/>
          <w:sz w:val="24"/>
          <w:szCs w:val="24"/>
        </w:rPr>
      </w:pPr>
      <w:proofErr w:type="spellStart"/>
      <w:r w:rsidRPr="00217D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Айфон</w:t>
      </w:r>
      <w:proofErr w:type="spellEnd"/>
      <w:r w:rsidRPr="00217D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не поддерживают карту памяти, поэтому видеоролики хранятся в памяти самого телефона и найти их можно в Меню устройства – Хранилище – Внутренняя память</w:t>
      </w:r>
    </w:p>
    <w:sectPr w:rsidR="00217DA4" w:rsidRPr="00217DA4" w:rsidSect="003B5F3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C6B2E"/>
    <w:multiLevelType w:val="multilevel"/>
    <w:tmpl w:val="8C202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7D8"/>
    <w:rsid w:val="000F72C7"/>
    <w:rsid w:val="0010705B"/>
    <w:rsid w:val="0018705E"/>
    <w:rsid w:val="001A15C4"/>
    <w:rsid w:val="00217DA4"/>
    <w:rsid w:val="003B5F38"/>
    <w:rsid w:val="00523579"/>
    <w:rsid w:val="005C67E8"/>
    <w:rsid w:val="005F2D1A"/>
    <w:rsid w:val="006E0CB8"/>
    <w:rsid w:val="008B0ACE"/>
    <w:rsid w:val="008C07D8"/>
    <w:rsid w:val="00B3462E"/>
    <w:rsid w:val="00D955F5"/>
    <w:rsid w:val="00F12003"/>
    <w:rsid w:val="00F5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07D8"/>
    <w:rPr>
      <w:rFonts w:ascii="Tahoma" w:hAnsi="Tahoma" w:cs="Tahoma"/>
      <w:sz w:val="16"/>
      <w:szCs w:val="16"/>
    </w:rPr>
  </w:style>
  <w:style w:type="paragraph" w:customStyle="1" w:styleId="lenstr4gtm">
    <w:name w:val="lenstr4gtm"/>
    <w:basedOn w:val="a"/>
    <w:rsid w:val="005C6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07D8"/>
    <w:rPr>
      <w:rFonts w:ascii="Tahoma" w:hAnsi="Tahoma" w:cs="Tahoma"/>
      <w:sz w:val="16"/>
      <w:szCs w:val="16"/>
    </w:rPr>
  </w:style>
  <w:style w:type="paragraph" w:customStyle="1" w:styleId="lenstr4gtm">
    <w:name w:val="lenstr4gtm"/>
    <w:basedOn w:val="a"/>
    <w:rsid w:val="005C6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3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415</Words>
  <Characters>2371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Анара</cp:lastModifiedBy>
  <cp:revision>2</cp:revision>
  <dcterms:created xsi:type="dcterms:W3CDTF">2020-07-03T13:28:00Z</dcterms:created>
  <dcterms:modified xsi:type="dcterms:W3CDTF">2020-07-03T13:28:00Z</dcterms:modified>
</cp:coreProperties>
</file>