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</w:t>
      </w:r>
      <w:r w:rsidRPr="00414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результатам проведения в 2014 году независимой оценки качества работы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 году</w:t>
      </w: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6096"/>
        <w:gridCol w:w="3479"/>
      </w:tblGrid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анонимного анкетирования с целью своевременной коррекции </w:t>
            </w:r>
            <w:r w:rsidR="00F6536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и улучшения работы с клиентами</w:t>
            </w:r>
          </w:p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организовал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проведение ежемесячного анкетирования 20 человек, всего в 2015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были проанкетированы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240 человек.</w:t>
            </w:r>
          </w:p>
          <w:p w:rsidR="00B17A1B" w:rsidRPr="00615249" w:rsidRDefault="00B17A1B" w:rsidP="005446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Кроме того, при приёме на социаль</w:t>
            </w:r>
            <w:r>
              <w:rPr>
                <w:rFonts w:ascii="Times New Roman" w:hAnsi="Times New Roman"/>
                <w:sz w:val="28"/>
                <w:szCs w:val="28"/>
              </w:rPr>
              <w:t>ное обслуживание заполнили анкету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178 человек,  по результатам социального обслуживания дополните</w:t>
            </w:r>
            <w:r>
              <w:rPr>
                <w:rFonts w:ascii="Times New Roman" w:hAnsi="Times New Roman"/>
                <w:sz w:val="28"/>
                <w:szCs w:val="28"/>
              </w:rPr>
              <w:t>льно проведено анкетирование 184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Итого в 2015 году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целью своевременной коррекции и улучшения работы с клиентами проведён анализ </w:t>
            </w:r>
            <w:r>
              <w:rPr>
                <w:rFonts w:ascii="Times New Roman" w:hAnsi="Times New Roman"/>
                <w:sz w:val="28"/>
                <w:szCs w:val="28"/>
              </w:rPr>
              <w:t>602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анкет. 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заведующий организационно-методическим отделением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Соловьёва А.В.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Организация и проведение технической учёбы на тему «Психология филантропии, или методы привлечения волонтёров»</w:t>
            </w:r>
          </w:p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приобретения новой компетенции сотрудниками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 Центра 05</w:t>
            </w:r>
            <w:r>
              <w:rPr>
                <w:rFonts w:ascii="Times New Roman" w:hAnsi="Times New Roman"/>
                <w:sz w:val="28"/>
                <w:szCs w:val="28"/>
              </w:rPr>
              <w:t>.09.2015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организована и проведена техническая учёба на тему «Психология филантропии, или методы привлечения волонтёров», в которой приняли участие 43 человека.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заведующий организационно-методическим отделением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Соловьёва А.В.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6096" w:type="dxa"/>
          </w:tcPr>
          <w:p w:rsidR="00B17A1B" w:rsidRPr="00615249" w:rsidRDefault="00B17A1B" w:rsidP="005446A7">
            <w:pPr>
              <w:tabs>
                <w:tab w:val="left" w:pos="400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В 2015 году в мероприятиях по повышению профессиональной переподготовки </w:t>
            </w:r>
            <w:r w:rsidR="00F6536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и повышения квалификации по 15 прогр</w:t>
            </w:r>
            <w:r w:rsidR="00F6536B">
              <w:rPr>
                <w:rFonts w:ascii="Times New Roman" w:hAnsi="Times New Roman"/>
                <w:sz w:val="28"/>
                <w:szCs w:val="28"/>
              </w:rPr>
              <w:t>аммам приняли участие 26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 сотрудников Центра, в том числе занимающихся вопросами трудовых отношений и оплаты труда: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заведующий организационно-методическим отделением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бюджетного учреждения «Центр социальной помощи семье и детям Центрального района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Соловьёва А.В.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по адресу: Мучной пер., д.3</w:t>
            </w: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п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ри наличии финансирования ремонт планируется провести в 2018 году.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Якубовская О.А.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Установка парковок для велосипедов и детских колясок </w:t>
            </w:r>
          </w:p>
          <w:p w:rsidR="00B17A1B" w:rsidRDefault="00B17A1B" w:rsidP="00544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по адресам: </w:t>
            </w:r>
          </w:p>
          <w:p w:rsidR="00B17A1B" w:rsidRDefault="00B17A1B" w:rsidP="00B17A1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уковского, д.59-61, лит.А;</w:t>
            </w:r>
          </w:p>
          <w:p w:rsidR="00B17A1B" w:rsidRPr="00615249" w:rsidRDefault="00B17A1B" w:rsidP="00B17A1B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Загородный, д.38</w:t>
            </w:r>
            <w:r>
              <w:rPr>
                <w:rFonts w:ascii="Times New Roman" w:hAnsi="Times New Roman"/>
                <w:sz w:val="28"/>
                <w:szCs w:val="28"/>
              </w:rPr>
              <w:t>,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6096" w:type="dxa"/>
          </w:tcPr>
          <w:p w:rsidR="00B17A1B" w:rsidRDefault="00B17A1B" w:rsidP="005446A7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июне 2015 года у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становлены парковки </w:t>
            </w:r>
            <w:r w:rsidR="00F653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для велосипедов и детских колясок по адресам: </w:t>
            </w:r>
          </w:p>
          <w:p w:rsidR="00B17A1B" w:rsidRDefault="00B17A1B" w:rsidP="00B17A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1524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61524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ковского, д.59-61, лит.А;</w:t>
            </w:r>
          </w:p>
          <w:p w:rsidR="00B17A1B" w:rsidRPr="00615249" w:rsidRDefault="00B17A1B" w:rsidP="00B17A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Загородный, д.38</w:t>
            </w:r>
            <w:r>
              <w:rPr>
                <w:rFonts w:ascii="Times New Roman" w:hAnsi="Times New Roman"/>
                <w:sz w:val="28"/>
                <w:szCs w:val="28"/>
              </w:rPr>
              <w:t>,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Якубовская О.А.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Реконструкция сайта Центра</w:t>
            </w: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Организована и проведена реконструкция сайта Центра: у граждан появилась возможность записаться на консультацию к специалисту или на участие в мероприятии, задать вопрос и получить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специалиста</w:t>
            </w:r>
            <w:r w:rsidRPr="00615249">
              <w:rPr>
                <w:rFonts w:ascii="Times New Roman" w:hAnsi="Times New Roman"/>
                <w:sz w:val="28"/>
                <w:szCs w:val="28"/>
              </w:rPr>
              <w:t>, отправить отзыв, представлен ведомственный перечень государственных услуг (работ).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Нам И.П.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Изменение графика приёма клиентов</w:t>
            </w: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В соответствии с соглашением сторон, статьёй 72 Трудового кодекса Российской Федерации и приказом Центра № 122 от 27.05.2015 об </w:t>
            </w:r>
            <w:r w:rsidRPr="00615249">
              <w:rPr>
                <w:rFonts w:ascii="Times New Roman" w:hAnsi="Times New Roman"/>
                <w:sz w:val="28"/>
                <w:szCs w:val="28"/>
              </w:rPr>
              <w:lastRenderedPageBreak/>
              <w:t>изменении рабочего времени установлен рабочий день с режимом работы с 11.00 до 20.00 по понедельникам и средам отдельных специалистов:</w:t>
            </w:r>
          </w:p>
          <w:p w:rsidR="00B17A1B" w:rsidRPr="00615249" w:rsidRDefault="00B17A1B" w:rsidP="00544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отделения приёма и консультаций граждан;</w:t>
            </w:r>
          </w:p>
          <w:p w:rsidR="00B17A1B" w:rsidRPr="00615249" w:rsidRDefault="00B17A1B" w:rsidP="00544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отделения дневного пребывания несовершеннолетних: </w:t>
            </w:r>
          </w:p>
          <w:p w:rsidR="00B17A1B" w:rsidRPr="00615249" w:rsidRDefault="00B17A1B" w:rsidP="00544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отделения психолого-педагогической помощи.</w:t>
            </w: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</w:t>
            </w:r>
            <w:r w:rsidRPr="00615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инспектор по кадрам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249">
              <w:rPr>
                <w:rFonts w:ascii="Times New Roman" w:hAnsi="Times New Roman"/>
                <w:sz w:val="24"/>
                <w:szCs w:val="24"/>
              </w:rPr>
              <w:t>Тульнева</w:t>
            </w:r>
            <w:proofErr w:type="spellEnd"/>
            <w:r w:rsidRPr="00615249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B17A1B" w:rsidRPr="00615249" w:rsidTr="005446A7">
        <w:tc>
          <w:tcPr>
            <w:tcW w:w="534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677" w:type="dxa"/>
          </w:tcPr>
          <w:p w:rsidR="00B17A1B" w:rsidRPr="00615249" w:rsidRDefault="00B17A1B" w:rsidP="00544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Создание условий для проведения индивидуального консультирования</w:t>
            </w:r>
          </w:p>
          <w:p w:rsidR="00B17A1B" w:rsidRPr="00615249" w:rsidRDefault="00B17A1B" w:rsidP="00544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17A1B" w:rsidRPr="00615249" w:rsidRDefault="00B17A1B" w:rsidP="00544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 xml:space="preserve">Созданы условия для проведения индивидуального консультирования юрисконсультом Центра по адресу: </w:t>
            </w:r>
          </w:p>
          <w:p w:rsidR="00B17A1B" w:rsidRPr="00615249" w:rsidRDefault="00B17A1B" w:rsidP="00544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1524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615249">
              <w:rPr>
                <w:rFonts w:ascii="Times New Roman" w:hAnsi="Times New Roman"/>
                <w:sz w:val="28"/>
                <w:szCs w:val="28"/>
              </w:rPr>
              <w:t xml:space="preserve">уковского, д.59-61, </w:t>
            </w:r>
            <w:proofErr w:type="spellStart"/>
            <w:r w:rsidRPr="0061524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15249">
              <w:rPr>
                <w:rFonts w:ascii="Times New Roman" w:hAnsi="Times New Roman"/>
                <w:sz w:val="28"/>
                <w:szCs w:val="28"/>
              </w:rPr>
              <w:t>. №43</w:t>
            </w:r>
          </w:p>
          <w:p w:rsidR="00B17A1B" w:rsidRPr="00615249" w:rsidRDefault="00B17A1B" w:rsidP="005446A7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Лаврова Т.В.;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социальной помощи семье и детям Центрального района </w:t>
            </w:r>
          </w:p>
          <w:p w:rsidR="00B17A1B" w:rsidRPr="00615249" w:rsidRDefault="00B17A1B" w:rsidP="005446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Санкт-Петербурга»</w:t>
            </w:r>
          </w:p>
          <w:p w:rsidR="00B17A1B" w:rsidRPr="00615249" w:rsidRDefault="00B17A1B" w:rsidP="00544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sz w:val="24"/>
                <w:szCs w:val="24"/>
              </w:rPr>
              <w:t>Нам И.П.</w:t>
            </w:r>
          </w:p>
        </w:tc>
      </w:tr>
    </w:tbl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1B" w:rsidRDefault="00B17A1B" w:rsidP="00B1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1B" w:rsidRDefault="00B17A1B" w:rsidP="00B17A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                                                                                                                                                             Т.В.Лаврова</w:t>
      </w:r>
    </w:p>
    <w:p w:rsidR="00966760" w:rsidRDefault="00966760"/>
    <w:sectPr w:rsidR="00966760" w:rsidSect="006152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06E"/>
    <w:multiLevelType w:val="hybridMultilevel"/>
    <w:tmpl w:val="F8B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1C97"/>
    <w:multiLevelType w:val="hybridMultilevel"/>
    <w:tmpl w:val="10B2D1E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61292195"/>
    <w:multiLevelType w:val="hybridMultilevel"/>
    <w:tmpl w:val="C4DA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A1B"/>
    <w:rsid w:val="0001320F"/>
    <w:rsid w:val="00966760"/>
    <w:rsid w:val="00B17A1B"/>
    <w:rsid w:val="00F6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2016-08-30T08:11:00Z</dcterms:created>
  <dcterms:modified xsi:type="dcterms:W3CDTF">2016-08-30T08:25:00Z</dcterms:modified>
</cp:coreProperties>
</file>